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068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17068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7068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17068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>по оценке предложений и проведению процедуры переторжки (регулирования цены) по открытому запросу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>по оценке предложений и проведению процедуры переторжки (регулирования цены) по открытому запросу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F55DE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«</w:t>
            </w:r>
            <w:r w:rsidR="00F55DE0">
              <w:t>11</w:t>
            </w:r>
            <w:r w:rsidRPr="001F75B8">
              <w:t xml:space="preserve">» </w:t>
            </w:r>
            <w:r w:rsidR="00170680">
              <w:t>марта</w:t>
            </w:r>
            <w:r w:rsidRPr="001F75B8">
              <w:t xml:space="preserve"> 201</w:t>
            </w:r>
            <w:r w:rsidR="00A970BC" w:rsidRPr="001F75B8">
              <w:t>6</w:t>
            </w:r>
            <w:r w:rsidRPr="001F75B8">
              <w:t>г.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г. Барнаул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7115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1</w:t>
            </w:r>
            <w:r w:rsidR="007115F9">
              <w:t>1</w:t>
            </w:r>
            <w:r w:rsidRPr="001F75B8">
              <w:t>:00ч.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170680" w:rsidRPr="001F75B8" w:rsidTr="003C5BB6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170680" w:rsidRPr="006461CC" w:rsidRDefault="00170680" w:rsidP="00170680">
            <w:pPr>
              <w:ind w:left="142"/>
            </w:pPr>
            <w:r w:rsidRPr="006461CC">
              <w:t>Электроотопительное оборудование</w:t>
            </w:r>
          </w:p>
        </w:tc>
      </w:tr>
      <w:tr w:rsidR="00170680" w:rsidRPr="001F75B8" w:rsidTr="003C5BB6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170680" w:rsidRPr="006461CC" w:rsidRDefault="00170680" w:rsidP="00170680">
            <w:pPr>
              <w:ind w:left="142"/>
            </w:pPr>
            <w:r w:rsidRPr="006461CC">
              <w:t>880.16.00150</w:t>
            </w:r>
          </w:p>
        </w:tc>
      </w:tr>
      <w:tr w:rsidR="00170680" w:rsidRPr="001F75B8" w:rsidTr="003C5BB6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170680" w:rsidRPr="006461CC" w:rsidRDefault="00170680" w:rsidP="00170680">
            <w:pPr>
              <w:ind w:left="142"/>
            </w:pPr>
            <w:r w:rsidRPr="006461CC">
              <w:t>Открытый запрос предложений</w:t>
            </w:r>
          </w:p>
        </w:tc>
      </w:tr>
      <w:tr w:rsidR="00170680" w:rsidRPr="001F75B8" w:rsidTr="001D0CE8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170680" w:rsidRPr="006461CC" w:rsidRDefault="00170680" w:rsidP="00170680">
            <w:pPr>
              <w:ind w:left="142"/>
            </w:pPr>
            <w:r w:rsidRPr="006461CC">
              <w:t>электронная</w:t>
            </w:r>
          </w:p>
        </w:tc>
      </w:tr>
      <w:tr w:rsidR="00170680" w:rsidRPr="001F75B8" w:rsidTr="001D0CE8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170680" w:rsidRPr="006461CC" w:rsidRDefault="00170680" w:rsidP="00170680">
            <w:pPr>
              <w:ind w:left="142"/>
            </w:pPr>
            <w:r w:rsidRPr="006461CC">
              <w:t>да</w:t>
            </w:r>
          </w:p>
        </w:tc>
      </w:tr>
      <w:tr w:rsidR="00170680" w:rsidRPr="001F75B8" w:rsidTr="001D0CE8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Сведения о начальной (максимальной) цене лота:</w:t>
            </w:r>
            <w:r w:rsidRPr="001F75B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170680" w:rsidRPr="006461CC" w:rsidRDefault="00170680" w:rsidP="00170680">
            <w:pPr>
              <w:ind w:left="142"/>
            </w:pPr>
            <w:r w:rsidRPr="006461CC">
              <w:t>2 200 000 руб., без НДС</w:t>
            </w:r>
          </w:p>
        </w:tc>
      </w:tr>
      <w:tr w:rsidR="00170680" w:rsidRPr="001F75B8" w:rsidTr="001D0CE8">
        <w:tc>
          <w:tcPr>
            <w:tcW w:w="3407" w:type="dxa"/>
            <w:shd w:val="clear" w:color="auto" w:fill="FFFFFF"/>
          </w:tcPr>
          <w:p w:rsidR="00170680" w:rsidRPr="001F75B8" w:rsidRDefault="0017068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170680" w:rsidRDefault="00170680" w:rsidP="00170680">
            <w:pPr>
              <w:ind w:left="142"/>
            </w:pPr>
            <w:r w:rsidRPr="006461CC">
              <w:t>Апрель 2016г. – Декабрь 2016г.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1F75B8" w:rsidRDefault="00285C1A" w:rsidP="00285C1A">
      <w:pPr>
        <w:tabs>
          <w:tab w:val="left" w:pos="709"/>
        </w:tabs>
        <w:ind w:right="142"/>
        <w:rPr>
          <w:b/>
        </w:rPr>
      </w:pPr>
      <w:r w:rsidRPr="001F75B8">
        <w:rPr>
          <w:b/>
        </w:rPr>
        <w:t>ПОВЕСТКА:</w:t>
      </w:r>
    </w:p>
    <w:p w:rsidR="00285C1A" w:rsidRPr="001F75B8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 xml:space="preserve">О рассмотрении Отчета экспертной группы </w:t>
      </w:r>
      <w:r w:rsidR="00F31D65" w:rsidRPr="000846A6">
        <w:t>по оценке поступивших предложений</w:t>
      </w:r>
      <w:r w:rsidRPr="001F75B8">
        <w:t>.</w:t>
      </w:r>
    </w:p>
    <w:p w:rsidR="0016144F" w:rsidRPr="001F75B8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>Об отклонении заявок участников открытого запроса предложений.</w:t>
      </w:r>
    </w:p>
    <w:p w:rsidR="0016144F" w:rsidRPr="001F75B8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 xml:space="preserve">О признании предложений </w:t>
      </w:r>
      <w:proofErr w:type="gramStart"/>
      <w:r w:rsidRPr="001F75B8">
        <w:t>соответствующими</w:t>
      </w:r>
      <w:proofErr w:type="gramEnd"/>
      <w:r w:rsidRPr="001F75B8">
        <w:t xml:space="preserve"> условиям открытого запроса предложений</w:t>
      </w:r>
    </w:p>
    <w:p w:rsidR="0016144F" w:rsidRPr="001F75B8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proofErr w:type="gramStart"/>
      <w:r w:rsidRPr="001F75B8">
        <w:t xml:space="preserve">О </w:t>
      </w:r>
      <w:r w:rsidR="00F31D65">
        <w:t xml:space="preserve">предварительной </w:t>
      </w:r>
      <w:proofErr w:type="spellStart"/>
      <w:r w:rsidRPr="001F75B8">
        <w:t>ранжировке</w:t>
      </w:r>
      <w:proofErr w:type="spellEnd"/>
      <w:r w:rsidRPr="001F75B8">
        <w:t xml:space="preserve"> Предложений</w:t>
      </w:r>
      <w:r w:rsidR="00F31D65">
        <w:t>,</w:t>
      </w:r>
      <w:r w:rsidRPr="001F75B8">
        <w:t xml:space="preserve"> поступивших в ходе проведения процедуры открытого запроса предложений.</w:t>
      </w:r>
      <w:proofErr w:type="gramEnd"/>
    </w:p>
    <w:p w:rsidR="0016144F" w:rsidRPr="001F75B8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0846A6">
        <w:t>О проведении процедуры переторжки</w:t>
      </w:r>
      <w:r w:rsidR="00285C1A" w:rsidRPr="001F75B8">
        <w:t>.</w:t>
      </w:r>
    </w:p>
    <w:p w:rsidR="00E5479E" w:rsidRPr="001F75B8" w:rsidRDefault="00E5479E" w:rsidP="004868B8">
      <w:pPr>
        <w:keepNext/>
        <w:spacing w:before="120"/>
        <w:jc w:val="both"/>
        <w:outlineLvl w:val="1"/>
        <w:rPr>
          <w:b/>
          <w:caps/>
        </w:rPr>
      </w:pPr>
      <w:r w:rsidRPr="001F75B8">
        <w:rPr>
          <w:b/>
          <w:caps/>
        </w:rPr>
        <w:t>ВОПРОСЫ ЗАСЕДАНИЯ Закупочной КОМИССИИ:</w:t>
      </w:r>
    </w:p>
    <w:p w:rsidR="00E5479E" w:rsidRPr="001F75B8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F87183">
        <w:rPr>
          <w:b/>
          <w:i/>
        </w:rPr>
        <w:t>О рассмотрении Отчета экспертной группы по оценке поступивших предложений</w:t>
      </w:r>
      <w:r w:rsidR="00E5479E" w:rsidRPr="001F75B8">
        <w:rPr>
          <w:b/>
          <w:i/>
        </w:rPr>
        <w:t>.</w:t>
      </w:r>
    </w:p>
    <w:p w:rsidR="00E5479E" w:rsidRPr="001F75B8" w:rsidRDefault="00E5479E" w:rsidP="004868B8">
      <w:pPr>
        <w:pStyle w:val="af2"/>
        <w:ind w:left="0" w:firstLine="567"/>
        <w:jc w:val="both"/>
      </w:pPr>
      <w:r w:rsidRPr="001F75B8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1F75B8" w:rsidRDefault="00E5479E" w:rsidP="004868B8">
      <w:pPr>
        <w:pStyle w:val="af2"/>
        <w:ind w:left="0" w:firstLine="567"/>
        <w:jc w:val="both"/>
      </w:pPr>
      <w:r w:rsidRPr="001F75B8">
        <w:t xml:space="preserve">Закупочной комиссии предлагается </w:t>
      </w:r>
      <w:r w:rsidR="002E28AE" w:rsidRPr="001F75B8">
        <w:t>одобрить</w:t>
      </w:r>
      <w:r w:rsidRPr="001F75B8">
        <w:t xml:space="preserve"> Отчет экспертной группы по оценке предложений.</w:t>
      </w:r>
    </w:p>
    <w:p w:rsidR="00A11B7C" w:rsidRPr="001F75B8" w:rsidRDefault="00A11B7C" w:rsidP="004868B8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>Об отклонении заявок участников открытого запроса предложений.</w:t>
      </w:r>
    </w:p>
    <w:p w:rsidR="000D4A8F" w:rsidRDefault="000D4A8F" w:rsidP="004868B8">
      <w:pPr>
        <w:widowControl w:val="0"/>
        <w:snapToGrid w:val="0"/>
        <w:ind w:firstLine="567"/>
        <w:jc w:val="both"/>
        <w:outlineLvl w:val="2"/>
      </w:pPr>
      <w:r w:rsidRPr="001F75B8">
        <w:t>Предлагается отклонить заявк</w:t>
      </w:r>
      <w:r w:rsidR="009266EA">
        <w:t>у</w:t>
      </w:r>
      <w:r w:rsidRPr="001F75B8">
        <w:t>:</w:t>
      </w:r>
    </w:p>
    <w:p w:rsidR="00041280" w:rsidRPr="000B72CF" w:rsidRDefault="00250858" w:rsidP="000242FC">
      <w:pPr>
        <w:widowControl w:val="0"/>
        <w:snapToGrid w:val="0"/>
        <w:ind w:firstLine="567"/>
        <w:jc w:val="both"/>
        <w:outlineLvl w:val="2"/>
      </w:pPr>
      <w:r>
        <w:lastRenderedPageBreak/>
        <w:t xml:space="preserve">- </w:t>
      </w:r>
      <w:r w:rsidRPr="00250858">
        <w:t>Общество с ограниченной ответственностью "ПРОМДЕТАЛЬ", 656023, г. Барнаул, ул. Германа Титова, д. 7 (ИНН 2225149275, КПП 222401001, ОГРН 1142225006670)</w:t>
      </w:r>
      <w:r>
        <w:t xml:space="preserve"> </w:t>
      </w:r>
      <w:r w:rsidRPr="001F75B8">
        <w:t xml:space="preserve">от </w:t>
      </w:r>
      <w:r w:rsidRPr="000B72CF">
        <w:t xml:space="preserve">дальнейшего участия в открытом запросе предложений в связи с тем, что </w:t>
      </w:r>
      <w:r w:rsidR="00744787" w:rsidRPr="000B72CF">
        <w:t>Участник не соответствует требованиям</w:t>
      </w:r>
      <w:r w:rsidR="002A5829" w:rsidRPr="000B72CF">
        <w:t xml:space="preserve"> п. </w:t>
      </w:r>
      <w:r w:rsidR="00E559FD" w:rsidRPr="000B72CF">
        <w:t>4.14.2.</w:t>
      </w:r>
      <w:r w:rsidR="002A5829" w:rsidRPr="000B72CF">
        <w:t>4.</w:t>
      </w:r>
      <w:r w:rsidRPr="000B72CF">
        <w:t xml:space="preserve"> Закупочной документации:</w:t>
      </w:r>
    </w:p>
    <w:p w:rsidR="00041280" w:rsidRPr="000B72CF" w:rsidRDefault="00D306CA" w:rsidP="000242FC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0B72CF">
        <w:t>согласно записи от 18.02.2016 года, ГРН 2162225137677 ООО "ПРОМДЕТАЛЬ" находится в стадии ликвидации</w:t>
      </w:r>
      <w:r w:rsidR="0011409C" w:rsidRPr="000B72CF">
        <w:t>.</w:t>
      </w:r>
    </w:p>
    <w:p w:rsidR="00A11B7C" w:rsidRPr="001F75B8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 xml:space="preserve">О признании предложений </w:t>
      </w:r>
      <w:proofErr w:type="gramStart"/>
      <w:r w:rsidRPr="001F75B8">
        <w:rPr>
          <w:b/>
          <w:i/>
        </w:rPr>
        <w:t>соответствующими</w:t>
      </w:r>
      <w:proofErr w:type="gramEnd"/>
      <w:r w:rsidRPr="001F75B8">
        <w:rPr>
          <w:b/>
          <w:i/>
        </w:rPr>
        <w:t xml:space="preserve"> условиям открытого запроса предложений.</w:t>
      </w:r>
    </w:p>
    <w:p w:rsidR="00A11B7C" w:rsidRPr="001F75B8" w:rsidRDefault="00A11B7C" w:rsidP="000242FC">
      <w:pPr>
        <w:ind w:firstLine="567"/>
        <w:jc w:val="both"/>
      </w:pPr>
      <w:r w:rsidRPr="001F75B8">
        <w:t>Предложени</w:t>
      </w:r>
      <w:r w:rsidR="00F87183">
        <w:t>я</w:t>
      </w:r>
      <w:r w:rsidRPr="001F75B8">
        <w:t>, поступивш</w:t>
      </w:r>
      <w:r w:rsidR="00F87183">
        <w:t>и</w:t>
      </w:r>
      <w:r w:rsidRPr="001F75B8">
        <w:t>е от участник</w:t>
      </w:r>
      <w:r w:rsidR="00F87183">
        <w:t>ов</w:t>
      </w:r>
      <w:r w:rsidRPr="001F75B8">
        <w:t>:</w:t>
      </w:r>
    </w:p>
    <w:p w:rsidR="00D306CA" w:rsidRDefault="00475180" w:rsidP="000242FC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1F75B8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2E3B4A">
        <w:t>;</w:t>
      </w:r>
    </w:p>
    <w:p w:rsidR="000242FC" w:rsidRPr="000242FC" w:rsidRDefault="00D306CA" w:rsidP="000242FC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D306CA">
        <w:t>Закрытое акционерное общество "УРАЛ-МИКМА-ТЕРМ", 456306, г. Миасс, ул. Дзержинского, 44 (ИНН 7415026200, КПП 741501001, ОГРН 1027400869099)</w:t>
      </w:r>
      <w:r w:rsidR="000242FC">
        <w:rPr>
          <w:lang w:val="en-US"/>
        </w:rPr>
        <w:t>,</w:t>
      </w:r>
    </w:p>
    <w:p w:rsidR="00A11B7C" w:rsidRPr="001F75B8" w:rsidRDefault="00A11B7C" w:rsidP="000242FC">
      <w:pPr>
        <w:tabs>
          <w:tab w:val="left" w:pos="851"/>
        </w:tabs>
        <w:ind w:firstLine="567"/>
        <w:jc w:val="both"/>
      </w:pPr>
      <w:r w:rsidRPr="001F75B8">
        <w:t>предлагается признать удовлетворяющим</w:t>
      </w:r>
      <w:r w:rsidR="00F87183">
        <w:t>и</w:t>
      </w:r>
      <w:r w:rsidRPr="001F75B8">
        <w:t xml:space="preserve"> основным условиям открытого запроса предложений. Закупочной комиссии предлагается принять данн</w:t>
      </w:r>
      <w:r w:rsidR="00F87183">
        <w:t>ы</w:t>
      </w:r>
      <w:r w:rsidRPr="001F75B8">
        <w:t>е предложени</w:t>
      </w:r>
      <w:r w:rsidR="00F87183">
        <w:t>я</w:t>
      </w:r>
      <w:r w:rsidRPr="001F75B8">
        <w:t xml:space="preserve"> к дальнейшему рассмотрению.</w:t>
      </w:r>
    </w:p>
    <w:p w:rsidR="00E5479E" w:rsidRPr="00B56AF6" w:rsidRDefault="00B56AF6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proofErr w:type="gramStart"/>
      <w:r w:rsidRPr="00B56AF6">
        <w:rPr>
          <w:b/>
          <w:i/>
        </w:rPr>
        <w:t xml:space="preserve">О предварительной </w:t>
      </w:r>
      <w:proofErr w:type="spellStart"/>
      <w:r w:rsidRPr="00B56AF6">
        <w:rPr>
          <w:b/>
          <w:i/>
        </w:rPr>
        <w:t>ранжировке</w:t>
      </w:r>
      <w:proofErr w:type="spellEnd"/>
      <w:r w:rsidRPr="00B56AF6">
        <w:rPr>
          <w:b/>
          <w:i/>
        </w:rPr>
        <w:t xml:space="preserve"> Предложений, поступивших в ходе проведения процедуры открытого запроса предложений</w:t>
      </w:r>
      <w:r w:rsidR="00E5479E" w:rsidRPr="00B56AF6">
        <w:rPr>
          <w:b/>
          <w:i/>
        </w:rPr>
        <w:t>.</w:t>
      </w:r>
      <w:proofErr w:type="gramEnd"/>
    </w:p>
    <w:p w:rsidR="00A728C4" w:rsidRDefault="00475180" w:rsidP="000242FC">
      <w:pPr>
        <w:ind w:firstLine="567"/>
        <w:jc w:val="both"/>
      </w:pPr>
      <w:r w:rsidRPr="001F75B8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  <w:r w:rsidR="00A728C4">
        <w:t xml:space="preserve"> </w:t>
      </w:r>
    </w:p>
    <w:p w:rsidR="00706C39" w:rsidRPr="00A131AC" w:rsidRDefault="00353509" w:rsidP="000242FC">
      <w:pPr>
        <w:ind w:right="57" w:firstLine="567"/>
        <w:jc w:val="both"/>
        <w:rPr>
          <w:bCs/>
        </w:rPr>
      </w:pPr>
      <w:r w:rsidRPr="00A131AC">
        <w:rPr>
          <w:b/>
        </w:rPr>
        <w:t>первое место:</w:t>
      </w:r>
      <w:r w:rsidRPr="00A131AC">
        <w:t xml:space="preserve"> </w:t>
      </w:r>
      <w:r w:rsidR="00A728C4" w:rsidRPr="00A131AC"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F46EB7" w:rsidRPr="00A131AC">
        <w:t>,</w:t>
      </w:r>
      <w:r w:rsidR="00706C39" w:rsidRPr="00A131AC">
        <w:t xml:space="preserve"> </w:t>
      </w:r>
      <w:r w:rsidR="00F46EB7" w:rsidRPr="00A131AC">
        <w:t xml:space="preserve">предложение на поставку товаров общей стоимостью </w:t>
      </w:r>
      <w:r w:rsidR="00CF6004" w:rsidRPr="00A131AC">
        <w:t>2 161 009,61 руб. без НДС.</w:t>
      </w:r>
      <w:r w:rsidR="00CF6004" w:rsidRPr="00A131AC">
        <w:rPr>
          <w:bCs/>
        </w:rPr>
        <w:t xml:space="preserve"> </w:t>
      </w:r>
      <w:r w:rsidR="00706C39" w:rsidRPr="00A131AC">
        <w:rPr>
          <w:bCs/>
        </w:rPr>
        <w:t xml:space="preserve">Срок поставки: </w:t>
      </w:r>
      <w:r w:rsidR="00706C39" w:rsidRPr="00A131AC">
        <w:t xml:space="preserve">апрель 2016г. – декабрь 2016г. Стоимость товара включает в себя доставку Товара до склада Покупателя. </w:t>
      </w:r>
      <w:r w:rsidR="00706C39" w:rsidRPr="00A131AC">
        <w:rPr>
          <w:bCs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36 месяцев.</w:t>
      </w:r>
    </w:p>
    <w:p w:rsidR="00706C39" w:rsidRPr="00A131AC" w:rsidRDefault="003B4434" w:rsidP="000242FC">
      <w:pPr>
        <w:ind w:right="57" w:firstLine="567"/>
        <w:jc w:val="both"/>
      </w:pPr>
      <w:r w:rsidRPr="00A131AC">
        <w:rPr>
          <w:b/>
        </w:rPr>
        <w:t>второе место:</w:t>
      </w:r>
      <w:r w:rsidRPr="00A131AC">
        <w:t xml:space="preserve"> </w:t>
      </w:r>
      <w:r w:rsidR="00706C39" w:rsidRPr="00A131AC">
        <w:t>Закрытое акционерное общество "УРАЛ-МИКМА-ТЕРМ", 456306, г. Миасс, ул. Дзержинского, 44 (ИНН 7415026200, КПП 741501001, ОГРН 1027400869099)</w:t>
      </w:r>
      <w:r w:rsidR="00F46EB7" w:rsidRPr="00A131AC">
        <w:t xml:space="preserve">,предложение на поставку товаров общей стоимостью </w:t>
      </w:r>
      <w:r w:rsidR="00CF6004" w:rsidRPr="00A131AC">
        <w:t>2 190 959,72 руб. без НДС.</w:t>
      </w:r>
      <w:r w:rsidR="00706C39" w:rsidRPr="00A131AC">
        <w:t xml:space="preserve"> </w:t>
      </w:r>
      <w:r w:rsidR="00706C39" w:rsidRPr="00A131AC">
        <w:rPr>
          <w:bCs/>
        </w:rPr>
        <w:t>Срок поставки: согласно календарному плану поставок</w:t>
      </w:r>
      <w:r w:rsidR="00706C39" w:rsidRPr="00A131AC">
        <w:t xml:space="preserve">, </w:t>
      </w:r>
      <w:r w:rsidR="00706C39" w:rsidRPr="00A131AC">
        <w:rPr>
          <w:bCs/>
        </w:rPr>
        <w:t xml:space="preserve">в течение 15  рабочих дней </w:t>
      </w:r>
      <w:proofErr w:type="gramStart"/>
      <w:r w:rsidR="00706C39" w:rsidRPr="00A131AC">
        <w:rPr>
          <w:bCs/>
        </w:rPr>
        <w:t>с даты поступления</w:t>
      </w:r>
      <w:proofErr w:type="gramEnd"/>
      <w:r w:rsidR="00706C39" w:rsidRPr="00A131AC">
        <w:rPr>
          <w:bCs/>
        </w:rPr>
        <w:t xml:space="preserve"> Поставщику денежных средств Покупателя.</w:t>
      </w:r>
      <w:r w:rsidR="00706C39" w:rsidRPr="00A131AC">
        <w:t xml:space="preserve"> Стоимость товара включает в себя тару и доставку до склада Покупателя, расположенного по адресу: г. Барнаул, ул. Загородная, 131, корп. 2.</w:t>
      </w:r>
      <w:r w:rsidR="00706C39" w:rsidRPr="00A131AC">
        <w:rPr>
          <w:bCs/>
        </w:rPr>
        <w:t xml:space="preserve"> Условия оплаты:  100% предоплата. Гарантийный срок: 12 месяцев.</w:t>
      </w:r>
    </w:p>
    <w:p w:rsidR="00A11B7C" w:rsidRPr="00A131AC" w:rsidRDefault="00B56AF6" w:rsidP="000242FC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ind w:right="-2"/>
        <w:jc w:val="both"/>
        <w:rPr>
          <w:b/>
          <w:i/>
        </w:rPr>
      </w:pPr>
      <w:r w:rsidRPr="00A131AC">
        <w:rPr>
          <w:b/>
          <w:bCs/>
          <w:i/>
          <w:iCs/>
        </w:rPr>
        <w:t>О проведении процедуры переторжки</w:t>
      </w:r>
      <w:r w:rsidR="00A11B7C" w:rsidRPr="00A131AC">
        <w:rPr>
          <w:b/>
          <w:i/>
        </w:rPr>
        <w:t>.</w:t>
      </w:r>
    </w:p>
    <w:p w:rsidR="00E66EE5" w:rsidRPr="00A131AC" w:rsidRDefault="00B56AF6" w:rsidP="000242FC">
      <w:pPr>
        <w:ind w:right="-2" w:firstLine="567"/>
        <w:contextualSpacing/>
        <w:jc w:val="both"/>
      </w:pPr>
      <w:r w:rsidRPr="00A131AC">
        <w:t>Предлагается провести процедуру заочной переторжки среди Участников запроса предложений, заявки, которых признаны соответствующими условиям открытого запроса предложений.</w:t>
      </w:r>
    </w:p>
    <w:p w:rsidR="00E5479E" w:rsidRPr="00A131AC" w:rsidRDefault="00E5479E" w:rsidP="004868B8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A131AC">
        <w:rPr>
          <w:b/>
          <w:caps/>
        </w:rPr>
        <w:t>РЕШИЛИ:</w:t>
      </w:r>
    </w:p>
    <w:p w:rsidR="00E5479E" w:rsidRPr="00A131AC" w:rsidRDefault="00E5479E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A131AC">
        <w:t>Одобрить Отчет экспертной группы по оценке Предложений.</w:t>
      </w:r>
    </w:p>
    <w:p w:rsidR="00B96D74" w:rsidRPr="00A131AC" w:rsidRDefault="00F46EB7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A131AC">
        <w:t>Отклонить заявки:</w:t>
      </w:r>
      <w:r w:rsidR="00CF6004" w:rsidRPr="00A131AC">
        <w:t xml:space="preserve"> </w:t>
      </w:r>
      <w:r w:rsidR="00706C39" w:rsidRPr="00A131AC">
        <w:t xml:space="preserve">Общество с ограниченной ответственностью "ПРОМДЕТАЛЬ", г. Барнаул, </w:t>
      </w:r>
      <w:r w:rsidR="008D4E88" w:rsidRPr="00A131AC">
        <w:t>от дальнейшего участия в открытом запросе предложений в соответствии с п. 4.14.2.4 Закупочной документации.</w:t>
      </w:r>
    </w:p>
    <w:p w:rsidR="009679FE" w:rsidRPr="00A131AC" w:rsidRDefault="009679FE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A131AC">
        <w:t>Признать Предложени</w:t>
      </w:r>
      <w:r w:rsidR="00493BF8" w:rsidRPr="00A131AC">
        <w:t>я</w:t>
      </w:r>
      <w:r w:rsidRPr="00A131AC">
        <w:t xml:space="preserve">: Общество с ограниченной ответственностью "ТД ДЭГЕР", г. Барнаул,  </w:t>
      </w:r>
      <w:r w:rsidR="00706C39" w:rsidRPr="00A131AC">
        <w:t xml:space="preserve">Закрытое акционерное общество "УРАЛ-МИКМА-ТЕРМ", г. Миасс </w:t>
      </w:r>
      <w:r w:rsidR="00F63789" w:rsidRPr="00A131AC">
        <w:lastRenderedPageBreak/>
        <w:t>соответствующими по существу условиям открытого запроса предложений</w:t>
      </w:r>
      <w:r w:rsidRPr="00A131AC">
        <w:t>.</w:t>
      </w:r>
    </w:p>
    <w:p w:rsidR="00E5479E" w:rsidRPr="00A131AC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</w:pPr>
      <w:r w:rsidRPr="00A131AC">
        <w:t xml:space="preserve">Утвердить </w:t>
      </w:r>
      <w:proofErr w:type="gramStart"/>
      <w:r w:rsidRPr="00A131AC">
        <w:t>предварительную</w:t>
      </w:r>
      <w:proofErr w:type="gramEnd"/>
      <w:r w:rsidRPr="00A131AC">
        <w:t xml:space="preserve"> </w:t>
      </w:r>
      <w:proofErr w:type="spellStart"/>
      <w:r w:rsidRPr="00A131AC">
        <w:t>ранжировку</w:t>
      </w:r>
      <w:proofErr w:type="spellEnd"/>
      <w:r w:rsidRPr="00A131AC">
        <w:t xml:space="preserve"> предложений</w:t>
      </w:r>
      <w:r w:rsidR="00E5479E" w:rsidRPr="00A131AC">
        <w:t>.</w:t>
      </w:r>
    </w:p>
    <w:p w:rsidR="00E5479E" w:rsidRPr="00A131AC" w:rsidRDefault="00F63789" w:rsidP="00A51F5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proofErr w:type="gramStart"/>
      <w:r w:rsidRPr="00A131AC">
        <w:t xml:space="preserve">Провести процедуру переторжки в соответствии с правилами, определенными закупочной документацией </w:t>
      </w:r>
      <w:r w:rsidR="00706C39" w:rsidRPr="00A131AC">
        <w:t xml:space="preserve">открытого запроса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«Электроотопительное оборудование» для нужд АО «Алтайэнергосбыт» </w:t>
      </w:r>
      <w:r w:rsidRPr="00A131AC">
        <w:t xml:space="preserve"> и направить уведомления Участникам запроса предложений, заявки, которых признаны соответствующими условиям открытого запроса предложений.</w:t>
      </w:r>
      <w:proofErr w:type="gramEnd"/>
      <w:r w:rsidRPr="00A131AC">
        <w:t xml:space="preserve"> </w:t>
      </w:r>
      <w:r w:rsidR="00F966D6" w:rsidRPr="00A131AC">
        <w:t xml:space="preserve">Процедуру переторжки провести в заочной, </w:t>
      </w:r>
      <w:r w:rsidR="00F966D6" w:rsidRPr="00A131AC">
        <w:rPr>
          <w:sz w:val="23"/>
          <w:szCs w:val="23"/>
        </w:rPr>
        <w:t>электронной форме</w:t>
      </w:r>
      <w:r w:rsidRPr="00A131AC">
        <w:t>.</w:t>
      </w:r>
    </w:p>
    <w:p w:rsidR="00E5479E" w:rsidRPr="00044119" w:rsidRDefault="00E5479E" w:rsidP="00044119">
      <w:pPr>
        <w:widowControl w:val="0"/>
        <w:tabs>
          <w:tab w:val="left" w:pos="426"/>
        </w:tabs>
        <w:jc w:val="both"/>
        <w:rPr>
          <w:lang w:val="en-US"/>
        </w:rPr>
      </w:pPr>
    </w:p>
    <w:p w:rsidR="00F772B5" w:rsidRPr="00A131AC" w:rsidRDefault="00F772B5" w:rsidP="00F772B5">
      <w:pPr>
        <w:ind w:right="140"/>
        <w:jc w:val="both"/>
        <w:rPr>
          <w:b/>
          <w:caps/>
        </w:rPr>
      </w:pPr>
      <w:r w:rsidRPr="00A131AC">
        <w:rPr>
          <w:b/>
        </w:rPr>
        <w:t>РЕЗУЛЬТАТЫ ГОЛОСОВАНИЯ:</w:t>
      </w:r>
    </w:p>
    <w:p w:rsidR="00F772B5" w:rsidRPr="00A131AC" w:rsidRDefault="00F772B5" w:rsidP="00F772B5">
      <w:pPr>
        <w:ind w:right="140"/>
        <w:jc w:val="both"/>
      </w:pPr>
      <w:r w:rsidRPr="00A131AC">
        <w:t>«За»</w:t>
      </w:r>
      <w:r w:rsidRPr="00A131AC">
        <w:rPr>
          <w:u w:val="single"/>
        </w:rPr>
        <w:t xml:space="preserve">  </w:t>
      </w:r>
      <w:r w:rsidR="005779D9">
        <w:rPr>
          <w:u w:val="single"/>
          <w:lang w:val="en-US"/>
        </w:rPr>
        <w:t>4</w:t>
      </w:r>
      <w:r w:rsidRPr="00A131AC">
        <w:rPr>
          <w:u w:val="single"/>
        </w:rPr>
        <w:t xml:space="preserve">   </w:t>
      </w:r>
      <w:r w:rsidRPr="00A131AC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A131AC">
        <w:t>«Против»</w:t>
      </w:r>
      <w:r w:rsidRPr="00A131AC">
        <w:rPr>
          <w:u w:val="single"/>
        </w:rPr>
        <w:t xml:space="preserve"> 0 </w:t>
      </w:r>
      <w:r w:rsidRPr="00A131AC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«Воздержалось»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bookmarkStart w:id="0" w:name="_GoBack"/>
      <w:bookmarkEnd w:id="0"/>
    </w:p>
    <w:sectPr w:rsidR="00F772B5" w:rsidRPr="001F75B8" w:rsidSect="00174D3D">
      <w:footerReference w:type="default" r:id="rId10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50858" w:rsidRPr="00250858">
      <w:rPr>
        <w:b/>
        <w:sz w:val="20"/>
        <w:szCs w:val="20"/>
      </w:rPr>
      <w:t>880.16.00150</w:t>
    </w:r>
    <w:r w:rsidRPr="00794B2F">
      <w:rPr>
        <w:b/>
        <w:sz w:val="20"/>
        <w:szCs w:val="20"/>
      </w:rPr>
      <w:t>/ОЗП-ПП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F55DE0">
      <w:rPr>
        <w:b/>
        <w:sz w:val="20"/>
        <w:szCs w:val="20"/>
      </w:rPr>
      <w:t>11</w:t>
    </w:r>
    <w:r w:rsidRPr="00794B2F">
      <w:rPr>
        <w:b/>
        <w:sz w:val="20"/>
        <w:szCs w:val="20"/>
      </w:rPr>
      <w:t xml:space="preserve">» </w:t>
    </w:r>
    <w:r w:rsidR="00250858">
      <w:rPr>
        <w:b/>
        <w:sz w:val="20"/>
        <w:szCs w:val="20"/>
      </w:rPr>
      <w:t xml:space="preserve"> марта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>по оценке предложений и проведению процедуры переторжки (регулирования цены) по открытому запросу предложений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174D3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55DE0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42FC"/>
    <w:rsid w:val="000252F7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80"/>
    <w:rsid w:val="001706C1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9B7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829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9A8"/>
    <w:rsid w:val="00561AEC"/>
    <w:rsid w:val="0056232D"/>
    <w:rsid w:val="00573A48"/>
    <w:rsid w:val="00574B38"/>
    <w:rsid w:val="00574FBA"/>
    <w:rsid w:val="00576188"/>
    <w:rsid w:val="005779D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50A0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4787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5FF8"/>
    <w:rsid w:val="007E6A8C"/>
    <w:rsid w:val="007E742D"/>
    <w:rsid w:val="007F02A9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6EA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0E6A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14"/>
    <w:rsid w:val="00CE2542"/>
    <w:rsid w:val="00CE45A2"/>
    <w:rsid w:val="00CF0EA7"/>
    <w:rsid w:val="00CF244E"/>
    <w:rsid w:val="00CF3B5A"/>
    <w:rsid w:val="00CF6004"/>
    <w:rsid w:val="00CF626F"/>
    <w:rsid w:val="00D00AF1"/>
    <w:rsid w:val="00D04E1D"/>
    <w:rsid w:val="00D05C32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016"/>
    <w:rsid w:val="00F17450"/>
    <w:rsid w:val="00F1799B"/>
    <w:rsid w:val="00F247CA"/>
    <w:rsid w:val="00F25008"/>
    <w:rsid w:val="00F272A5"/>
    <w:rsid w:val="00F31D65"/>
    <w:rsid w:val="00F336FF"/>
    <w:rsid w:val="00F36404"/>
    <w:rsid w:val="00F367C8"/>
    <w:rsid w:val="00F41BE5"/>
    <w:rsid w:val="00F4388C"/>
    <w:rsid w:val="00F443BE"/>
    <w:rsid w:val="00F45402"/>
    <w:rsid w:val="00F46720"/>
    <w:rsid w:val="00F46EB7"/>
    <w:rsid w:val="00F52BD4"/>
    <w:rsid w:val="00F53700"/>
    <w:rsid w:val="00F55DE0"/>
    <w:rsid w:val="00F57193"/>
    <w:rsid w:val="00F572E4"/>
    <w:rsid w:val="00F62BAA"/>
    <w:rsid w:val="00F63789"/>
    <w:rsid w:val="00F63AFD"/>
    <w:rsid w:val="00F65354"/>
    <w:rsid w:val="00F654BF"/>
    <w:rsid w:val="00F7501D"/>
    <w:rsid w:val="00F772B5"/>
    <w:rsid w:val="00F77EC0"/>
    <w:rsid w:val="00F87183"/>
    <w:rsid w:val="00F92D33"/>
    <w:rsid w:val="00F93B31"/>
    <w:rsid w:val="00F966D6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4253-E3C7-4ABA-9B4E-4FDB465B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657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204</cp:revision>
  <cp:lastPrinted>2015-07-02T11:07:00Z</cp:lastPrinted>
  <dcterms:created xsi:type="dcterms:W3CDTF">2014-12-01T08:11:00Z</dcterms:created>
  <dcterms:modified xsi:type="dcterms:W3CDTF">2016-03-11T05:12:00Z</dcterms:modified>
</cp:coreProperties>
</file>